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003C" w14:textId="0D08A0F3"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ANAGL</w:t>
      </w:r>
      <w:r>
        <w:rPr>
          <w:rFonts w:ascii="Times New Roman" w:eastAsia="Times New Roman" w:hAnsi="Times New Roman" w:cs="Times New Roman"/>
          <w:lang w:val="fr-FR" w:eastAsia="it-IT"/>
        </w:rPr>
        <w:t>YPHES</w:t>
      </w:r>
      <w:r w:rsidRPr="00157D8F">
        <w:rPr>
          <w:rFonts w:ascii="Times New Roman" w:eastAsia="Times New Roman" w:hAnsi="Times New Roman" w:cs="Times New Roman"/>
          <w:lang w:val="fr-FR" w:eastAsia="it-IT"/>
        </w:rPr>
        <w:t xml:space="preserve"> ! </w:t>
      </w:r>
    </w:p>
    <w:p w14:paraId="4CC5080A" w14:textId="77777777" w:rsidR="00157D8F" w:rsidRDefault="00157D8F" w:rsidP="00157D8F">
      <w:pPr>
        <w:rPr>
          <w:rFonts w:ascii="Times New Roman" w:eastAsia="Times New Roman" w:hAnsi="Times New Roman" w:cs="Times New Roman"/>
          <w:lang w:val="fr-FR" w:eastAsia="it-IT"/>
        </w:rPr>
      </w:pPr>
    </w:p>
    <w:p w14:paraId="4300A695" w14:textId="5A65CE6F"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Les </w:t>
      </w:r>
      <w:r>
        <w:rPr>
          <w:rFonts w:ascii="Times New Roman" w:eastAsia="Times New Roman" w:hAnsi="Times New Roman" w:cs="Times New Roman"/>
          <w:lang w:val="fr-FR" w:eastAsia="it-IT"/>
        </w:rPr>
        <w:t>lunettes</w:t>
      </w:r>
      <w:r w:rsidRPr="00157D8F">
        <w:rPr>
          <w:rFonts w:ascii="Times New Roman" w:eastAsia="Times New Roman" w:hAnsi="Times New Roman" w:cs="Times New Roman"/>
          <w:lang w:val="fr-FR" w:eastAsia="it-IT"/>
        </w:rPr>
        <w:t xml:space="preserve"> anaglyphes rouge-cyan (= bleu-vert) ont longtemps été utilisées pour créer l'illusion de la tridimensionnalité. Mais nous les utilisons principalement pour renforcer un œil faible, ou plutôt pour aider le cerveau à trouver une meilleure connexion avec lui. Ce qui conduit alors à une meilleure coordination de l'utilisation des deux yeux. </w:t>
      </w:r>
    </w:p>
    <w:p w14:paraId="21193ADC" w14:textId="77777777" w:rsidR="00157D8F" w:rsidRDefault="00157D8F" w:rsidP="00157D8F">
      <w:pPr>
        <w:rPr>
          <w:rFonts w:ascii="Times New Roman" w:eastAsia="Times New Roman" w:hAnsi="Times New Roman" w:cs="Times New Roman"/>
          <w:lang w:val="fr-FR" w:eastAsia="it-IT"/>
        </w:rPr>
      </w:pPr>
    </w:p>
    <w:p w14:paraId="292AF063" w14:textId="77777777"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COMMENT SONT-ELLES UTILISÉES AVEC DES ÉCRITURES ROUGES SUR FOND BLANC ? </w:t>
      </w:r>
    </w:p>
    <w:p w14:paraId="2251FF18" w14:textId="03BDEECA"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Placez la lentille rouge devant l'œil qui voit le mieux. S'ils semblent voir également, choisissez l'œil du côté où vous avez votre main dominante (</w:t>
      </w:r>
      <w:r>
        <w:rPr>
          <w:rFonts w:ascii="Times New Roman" w:eastAsia="Times New Roman" w:hAnsi="Times New Roman" w:cs="Times New Roman"/>
          <w:lang w:val="fr-FR" w:eastAsia="it-IT"/>
        </w:rPr>
        <w:t>main droite</w:t>
      </w:r>
      <w:r w:rsidRPr="00157D8F">
        <w:rPr>
          <w:rFonts w:ascii="Times New Roman" w:eastAsia="Times New Roman" w:hAnsi="Times New Roman" w:cs="Times New Roman"/>
          <w:lang w:val="fr-FR" w:eastAsia="it-IT"/>
        </w:rPr>
        <w:t>, œil droit). Ensuite, lisez pendant quelques minutes. Mieux vaut le faire en marchant lentement dans un endroit calme. Que se passe-t-</w:t>
      </w:r>
      <w:r w:rsidRPr="00157D8F">
        <w:rPr>
          <w:rFonts w:ascii="Times New Roman" w:eastAsia="Times New Roman" w:hAnsi="Times New Roman" w:cs="Times New Roman"/>
          <w:lang w:val="fr-FR" w:eastAsia="it-IT"/>
        </w:rPr>
        <w:t>il ?</w:t>
      </w:r>
      <w:r w:rsidRPr="00157D8F">
        <w:rPr>
          <w:rFonts w:ascii="Times New Roman" w:eastAsia="Times New Roman" w:hAnsi="Times New Roman" w:cs="Times New Roman"/>
          <w:lang w:val="fr-FR" w:eastAsia="it-IT"/>
        </w:rPr>
        <w:t xml:space="preserve"> L'œil qui regarde à travers la lentille cyan (l</w:t>
      </w:r>
      <w:r>
        <w:rPr>
          <w:rFonts w:ascii="Times New Roman" w:eastAsia="Times New Roman" w:hAnsi="Times New Roman" w:cs="Times New Roman"/>
          <w:lang w:val="fr-FR" w:eastAsia="it-IT"/>
        </w:rPr>
        <w:t>e</w:t>
      </w:r>
      <w:r w:rsidRPr="00157D8F">
        <w:rPr>
          <w:rFonts w:ascii="Times New Roman" w:eastAsia="Times New Roman" w:hAnsi="Times New Roman" w:cs="Times New Roman"/>
          <w:lang w:val="fr-FR" w:eastAsia="it-IT"/>
        </w:rPr>
        <w:t xml:space="preserve"> plus faible) verra les lettres avec un contraste plus élevé. Alors que ce qu'il voit à travers le rouge les verra plus fanés. Le résultat est que le cerveau accordera spontanément plus d'attention à l'œil qu'il néglige habituellement. C'est-à-dire qu'il opère un rééquilibrage. </w:t>
      </w:r>
    </w:p>
    <w:p w14:paraId="1905D62A" w14:textId="77777777" w:rsidR="00157D8F" w:rsidRDefault="00157D8F" w:rsidP="00157D8F">
      <w:pPr>
        <w:rPr>
          <w:rFonts w:ascii="Times New Roman" w:eastAsia="Times New Roman" w:hAnsi="Times New Roman" w:cs="Times New Roman"/>
          <w:lang w:val="fr-FR" w:eastAsia="it-IT"/>
        </w:rPr>
      </w:pPr>
    </w:p>
    <w:p w14:paraId="63FCAB72" w14:textId="77777777"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COMMENT SONT-ELLES UTILISÉES AVEC LES TABLEAUX CELLULAIRES ? </w:t>
      </w:r>
    </w:p>
    <w:p w14:paraId="5C836CF8" w14:textId="4791EB21"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Ici, l'endroit où la lentille rouge ou cyan est placée est indifférent. Alternez de temps en temps. Ici, les cellules d'une couleur sont mieux vues par une lentille, tandis que les autres sont mieux vues par l'autre lentille. Lire toutes les lettres signifie donc que le cerveau doit alterner son attention entre un œil et l'autre. C'est un peu comme le principe </w:t>
      </w:r>
      <w:r>
        <w:rPr>
          <w:rFonts w:ascii="Times New Roman" w:eastAsia="Times New Roman" w:hAnsi="Times New Roman" w:cs="Times New Roman"/>
          <w:lang w:val="fr-FR" w:eastAsia="it-IT"/>
        </w:rPr>
        <w:t xml:space="preserve">du </w:t>
      </w:r>
      <w:r w:rsidRPr="00157D8F">
        <w:rPr>
          <w:rFonts w:ascii="Times New Roman" w:eastAsia="Times New Roman" w:hAnsi="Times New Roman" w:cs="Times New Roman"/>
          <w:lang w:val="fr-FR" w:eastAsia="it-IT"/>
        </w:rPr>
        <w:t xml:space="preserve">Melissa, seulement ici le contraste est le mécanisme. </w:t>
      </w:r>
    </w:p>
    <w:p w14:paraId="2ACA16AF" w14:textId="77777777" w:rsidR="00157D8F" w:rsidRDefault="00157D8F" w:rsidP="00157D8F">
      <w:pPr>
        <w:rPr>
          <w:rFonts w:ascii="Times New Roman" w:eastAsia="Times New Roman" w:hAnsi="Times New Roman" w:cs="Times New Roman"/>
          <w:lang w:val="fr-FR" w:eastAsia="it-IT"/>
        </w:rPr>
      </w:pPr>
    </w:p>
    <w:p w14:paraId="74DF9CAB" w14:textId="77777777"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COMMENT SONT-ELLES UTILISÉES AVEC LES PYRAMIDES ? </w:t>
      </w:r>
    </w:p>
    <w:p w14:paraId="6E2F4578" w14:textId="6EF9B1B0" w:rsidR="00157D8F" w:rsidRPr="00157D8F" w:rsidRDefault="00157D8F" w:rsidP="00157D8F">
      <w:pPr>
        <w:rPr>
          <w:rFonts w:ascii="Times New Roman" w:eastAsia="Times New Roman" w:hAnsi="Times New Roman" w:cs="Times New Roman"/>
          <w:lang w:eastAsia="it-IT"/>
        </w:rPr>
      </w:pPr>
      <w:r w:rsidRPr="00157D8F">
        <w:rPr>
          <w:rFonts w:ascii="Times New Roman" w:eastAsia="Times New Roman" w:hAnsi="Times New Roman" w:cs="Times New Roman"/>
          <w:lang w:val="fr-FR" w:eastAsia="it-IT"/>
        </w:rPr>
        <w:t xml:space="preserve">Bien sûr, je veux dire les sacs pyramidaux. Ceux-ci peuvent </w:t>
      </w:r>
      <w:proofErr w:type="gramStart"/>
      <w:r w:rsidRPr="00157D8F">
        <w:rPr>
          <w:rFonts w:ascii="Times New Roman" w:eastAsia="Times New Roman" w:hAnsi="Times New Roman" w:cs="Times New Roman"/>
          <w:lang w:val="fr-FR" w:eastAsia="it-IT"/>
        </w:rPr>
        <w:t>être:</w:t>
      </w:r>
      <w:proofErr w:type="gramEnd"/>
      <w:r w:rsidRPr="00157D8F">
        <w:rPr>
          <w:rFonts w:ascii="Times New Roman" w:eastAsia="Times New Roman" w:hAnsi="Times New Roman" w:cs="Times New Roman"/>
          <w:lang w:val="fr-FR" w:eastAsia="it-IT"/>
        </w:rPr>
        <w:t xml:space="preserve"> rouges, verts ou mixtes. S'ils sont rouges, mettez </w:t>
      </w:r>
      <w:r>
        <w:rPr>
          <w:rFonts w:ascii="Times New Roman" w:eastAsia="Times New Roman" w:hAnsi="Times New Roman" w:cs="Times New Roman"/>
          <w:lang w:val="fr-FR" w:eastAsia="it-IT"/>
        </w:rPr>
        <w:t>le</w:t>
      </w:r>
      <w:r w:rsidRPr="00157D8F">
        <w:rPr>
          <w:rFonts w:ascii="Times New Roman" w:eastAsia="Times New Roman" w:hAnsi="Times New Roman" w:cs="Times New Roman"/>
          <w:lang w:val="fr-FR" w:eastAsia="it-IT"/>
        </w:rPr>
        <w:t xml:space="preserve"> rouge sur l'œil qui voit le mieux. S'ils sont verts, mettez </w:t>
      </w:r>
      <w:r>
        <w:rPr>
          <w:rFonts w:ascii="Times New Roman" w:eastAsia="Times New Roman" w:hAnsi="Times New Roman" w:cs="Times New Roman"/>
          <w:lang w:val="fr-FR" w:eastAsia="it-IT"/>
        </w:rPr>
        <w:t>le</w:t>
      </w:r>
      <w:r w:rsidRPr="00157D8F">
        <w:rPr>
          <w:rFonts w:ascii="Times New Roman" w:eastAsia="Times New Roman" w:hAnsi="Times New Roman" w:cs="Times New Roman"/>
          <w:lang w:val="fr-FR" w:eastAsia="it-IT"/>
        </w:rPr>
        <w:t xml:space="preserve"> vert sur l'œil qui voit le mieux. S'ils sont rouge-vert, ce n'est pas </w:t>
      </w:r>
      <w:proofErr w:type="gramStart"/>
      <w:r w:rsidRPr="00157D8F">
        <w:rPr>
          <w:rFonts w:ascii="Times New Roman" w:eastAsia="Times New Roman" w:hAnsi="Times New Roman" w:cs="Times New Roman"/>
          <w:lang w:val="fr-FR" w:eastAsia="it-IT"/>
        </w:rPr>
        <w:t>grave</w:t>
      </w:r>
      <w:r>
        <w:rPr>
          <w:rFonts w:ascii="Times New Roman" w:eastAsia="Times New Roman" w:hAnsi="Times New Roman" w:cs="Times New Roman"/>
          <w:lang w:val="fr-FR" w:eastAsia="it-IT"/>
        </w:rPr>
        <w:t>:</w:t>
      </w:r>
      <w:proofErr w:type="gramEnd"/>
      <w:r>
        <w:rPr>
          <w:rFonts w:ascii="Times New Roman" w:eastAsia="Times New Roman" w:hAnsi="Times New Roman" w:cs="Times New Roman"/>
          <w:lang w:val="fr-FR" w:eastAsia="it-IT"/>
        </w:rPr>
        <w:t xml:space="preserve"> </w:t>
      </w:r>
      <w:r w:rsidRPr="00157D8F">
        <w:rPr>
          <w:rFonts w:ascii="Times New Roman" w:eastAsia="Times New Roman" w:hAnsi="Times New Roman" w:cs="Times New Roman"/>
          <w:lang w:val="fr-FR" w:eastAsia="it-IT"/>
        </w:rPr>
        <w:t xml:space="preserve">alternez. Jouez seul ou à deux. </w:t>
      </w:r>
    </w:p>
    <w:p w14:paraId="72F91D10" w14:textId="77777777" w:rsidR="00157D8F" w:rsidRDefault="00157D8F" w:rsidP="00157D8F">
      <w:pPr>
        <w:rPr>
          <w:rFonts w:ascii="Times New Roman" w:eastAsia="Times New Roman" w:hAnsi="Times New Roman" w:cs="Times New Roman"/>
          <w:lang w:val="fr-FR" w:eastAsia="it-IT"/>
        </w:rPr>
      </w:pPr>
    </w:p>
    <w:p w14:paraId="0A406FFF" w14:textId="15AC0C44"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COMBIEN DE </w:t>
      </w:r>
      <w:r w:rsidRPr="00157D8F">
        <w:rPr>
          <w:rFonts w:ascii="Times New Roman" w:eastAsia="Times New Roman" w:hAnsi="Times New Roman" w:cs="Times New Roman"/>
          <w:lang w:val="fr-FR" w:eastAsia="it-IT"/>
        </w:rPr>
        <w:t>TEMP ?</w:t>
      </w:r>
      <w:r w:rsidRPr="00157D8F">
        <w:rPr>
          <w:rFonts w:ascii="Times New Roman" w:eastAsia="Times New Roman" w:hAnsi="Times New Roman" w:cs="Times New Roman"/>
          <w:lang w:val="fr-FR" w:eastAsia="it-IT"/>
        </w:rPr>
        <w:t xml:space="preserve"> </w:t>
      </w:r>
    </w:p>
    <w:p w14:paraId="5797FA94" w14:textId="2F8499F1"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Dans toutes ces activités, faites des modules de 5 à 10 minutes. </w:t>
      </w:r>
      <w:r w:rsidR="00632179">
        <w:rPr>
          <w:rFonts w:ascii="Times New Roman" w:eastAsia="Times New Roman" w:hAnsi="Times New Roman" w:cs="Times New Roman"/>
          <w:lang w:val="fr-FR" w:eastAsia="it-IT"/>
        </w:rPr>
        <w:t>Rappelez-vous</w:t>
      </w:r>
      <w:r w:rsidRPr="00157D8F">
        <w:rPr>
          <w:rFonts w:ascii="Times New Roman" w:eastAsia="Times New Roman" w:hAnsi="Times New Roman" w:cs="Times New Roman"/>
          <w:lang w:val="fr-FR" w:eastAsia="it-IT"/>
        </w:rPr>
        <w:t xml:space="preserve"> toujours </w:t>
      </w:r>
      <w:r w:rsidR="00632179">
        <w:rPr>
          <w:rFonts w:ascii="Times New Roman" w:eastAsia="Times New Roman" w:hAnsi="Times New Roman" w:cs="Times New Roman"/>
          <w:lang w:val="fr-FR" w:eastAsia="it-IT"/>
        </w:rPr>
        <w:t>de</w:t>
      </w:r>
      <w:r w:rsidRPr="00157D8F">
        <w:rPr>
          <w:rFonts w:ascii="Times New Roman" w:eastAsia="Times New Roman" w:hAnsi="Times New Roman" w:cs="Times New Roman"/>
          <w:lang w:val="fr-FR" w:eastAsia="it-IT"/>
        </w:rPr>
        <w:t xml:space="preserve"> regarder autour de vous et/ou </w:t>
      </w:r>
      <w:r w:rsidR="00632179">
        <w:rPr>
          <w:rFonts w:ascii="Times New Roman" w:eastAsia="Times New Roman" w:hAnsi="Times New Roman" w:cs="Times New Roman"/>
          <w:lang w:val="fr-FR" w:eastAsia="it-IT"/>
        </w:rPr>
        <w:t xml:space="preserve">de </w:t>
      </w:r>
      <w:r w:rsidRPr="00157D8F">
        <w:rPr>
          <w:rFonts w:ascii="Times New Roman" w:eastAsia="Times New Roman" w:hAnsi="Times New Roman" w:cs="Times New Roman"/>
          <w:lang w:val="fr-FR" w:eastAsia="it-IT"/>
        </w:rPr>
        <w:t xml:space="preserve">jouer un peu avec les pyramides même sans lunettes. Vous pouvez également alterner ces activités entre elles, mais ne dépassez pas 10 minutes. Et avant de recommencer à les pratiquer, mettez un </w:t>
      </w:r>
      <w:proofErr w:type="spellStart"/>
      <w:r w:rsidRPr="00157D8F">
        <w:rPr>
          <w:rFonts w:ascii="Times New Roman" w:eastAsia="Times New Roman" w:hAnsi="Times New Roman" w:cs="Times New Roman"/>
          <w:lang w:val="fr-FR" w:eastAsia="it-IT"/>
        </w:rPr>
        <w:t>Palming</w:t>
      </w:r>
      <w:proofErr w:type="spellEnd"/>
      <w:r w:rsidRPr="00157D8F">
        <w:rPr>
          <w:rFonts w:ascii="Times New Roman" w:eastAsia="Times New Roman" w:hAnsi="Times New Roman" w:cs="Times New Roman"/>
          <w:lang w:val="fr-FR" w:eastAsia="it-IT"/>
        </w:rPr>
        <w:t xml:space="preserve"> dessus. </w:t>
      </w:r>
    </w:p>
    <w:p w14:paraId="292EC818" w14:textId="77777777" w:rsidR="00157D8F" w:rsidRDefault="00157D8F" w:rsidP="00157D8F">
      <w:pPr>
        <w:rPr>
          <w:rFonts w:ascii="Times New Roman" w:eastAsia="Times New Roman" w:hAnsi="Times New Roman" w:cs="Times New Roman"/>
          <w:lang w:val="fr-FR" w:eastAsia="it-IT"/>
        </w:rPr>
      </w:pPr>
    </w:p>
    <w:p w14:paraId="77D53858" w14:textId="77777777"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VOUS VOULEZ DES EXPÉRIENCES « PSYCHÉDÉLIQUES » ? </w:t>
      </w:r>
    </w:p>
    <w:p w14:paraId="25A5F4B1" w14:textId="2E9491B1"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Si vous pratiquez dans un parc, vous constaterez qu'il y a des couleurs qui semblent « scintiller », « briller » ou « clignoter ». Même lorsque vous regardez les tables </w:t>
      </w:r>
      <w:r w:rsidR="00632179">
        <w:rPr>
          <w:rFonts w:ascii="Times New Roman" w:eastAsia="Times New Roman" w:hAnsi="Times New Roman" w:cs="Times New Roman"/>
          <w:lang w:val="fr-FR" w:eastAsia="it-IT"/>
        </w:rPr>
        <w:t>cellulaires</w:t>
      </w:r>
      <w:r w:rsidRPr="00157D8F">
        <w:rPr>
          <w:rFonts w:ascii="Times New Roman" w:eastAsia="Times New Roman" w:hAnsi="Times New Roman" w:cs="Times New Roman"/>
          <w:lang w:val="fr-FR" w:eastAsia="it-IT"/>
        </w:rPr>
        <w:t xml:space="preserve">, certaines couleurs semblent "instables". Acceptez ce phénomène, amusez-vous bien. </w:t>
      </w:r>
    </w:p>
    <w:p w14:paraId="6F058249" w14:textId="77777777" w:rsidR="00157D8F" w:rsidRDefault="00157D8F" w:rsidP="00157D8F">
      <w:pPr>
        <w:rPr>
          <w:rFonts w:ascii="Times New Roman" w:eastAsia="Times New Roman" w:hAnsi="Times New Roman" w:cs="Times New Roman"/>
          <w:lang w:val="fr-FR" w:eastAsia="it-IT"/>
        </w:rPr>
      </w:pPr>
    </w:p>
    <w:p w14:paraId="38216B7A" w14:textId="77777777"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EXPÉRIENCES BATESIENNES ? </w:t>
      </w:r>
    </w:p>
    <w:p w14:paraId="60F392AF" w14:textId="77777777" w:rsidR="00632179"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Chaque fois que vous enlevez vos lunettes et regardez autour de vous, n'oubliez pas de : </w:t>
      </w:r>
    </w:p>
    <w:p w14:paraId="270E0753" w14:textId="77777777" w:rsidR="00632179"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 clignez des yeux très souvent et respirez. </w:t>
      </w:r>
    </w:p>
    <w:p w14:paraId="24EA1341" w14:textId="7B4F2A13" w:rsidR="00157D8F" w:rsidRDefault="00632179" w:rsidP="00157D8F">
      <w:pPr>
        <w:rPr>
          <w:rFonts w:ascii="Times New Roman" w:eastAsia="Times New Roman" w:hAnsi="Times New Roman" w:cs="Times New Roman"/>
          <w:lang w:val="fr-FR" w:eastAsia="it-IT"/>
        </w:rPr>
      </w:pPr>
      <w:r>
        <w:rPr>
          <w:rFonts w:ascii="Times New Roman" w:eastAsia="Times New Roman" w:hAnsi="Times New Roman" w:cs="Times New Roman"/>
          <w:lang w:val="fr-FR" w:eastAsia="it-IT"/>
        </w:rPr>
        <w:t>–</w:t>
      </w:r>
      <w:r w:rsidR="00157D8F" w:rsidRPr="00157D8F">
        <w:rPr>
          <w:rFonts w:ascii="Times New Roman" w:eastAsia="Times New Roman" w:hAnsi="Times New Roman" w:cs="Times New Roman"/>
          <w:lang w:val="fr-FR" w:eastAsia="it-IT"/>
        </w:rPr>
        <w:t xml:space="preserve"> bouger</w:t>
      </w:r>
      <w:r>
        <w:rPr>
          <w:rFonts w:ascii="Times New Roman" w:eastAsia="Times New Roman" w:hAnsi="Times New Roman" w:cs="Times New Roman"/>
          <w:lang w:val="fr-FR" w:eastAsia="it-IT"/>
        </w:rPr>
        <w:t xml:space="preserve"> </w:t>
      </w:r>
      <w:r w:rsidR="00157D8F" w:rsidRPr="00157D8F">
        <w:rPr>
          <w:rFonts w:ascii="Times New Roman" w:eastAsia="Times New Roman" w:hAnsi="Times New Roman" w:cs="Times New Roman"/>
          <w:lang w:val="fr-FR" w:eastAsia="it-IT"/>
        </w:rPr>
        <w:t xml:space="preserve">! Laissez bouger vos pieds et vos yeux. </w:t>
      </w:r>
    </w:p>
    <w:p w14:paraId="41936798" w14:textId="77777777"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Terminez TOUJOURS par un </w:t>
      </w:r>
      <w:proofErr w:type="spellStart"/>
      <w:r w:rsidRPr="00157D8F">
        <w:rPr>
          <w:rFonts w:ascii="Times New Roman" w:eastAsia="Times New Roman" w:hAnsi="Times New Roman" w:cs="Times New Roman"/>
          <w:lang w:val="fr-FR" w:eastAsia="it-IT"/>
        </w:rPr>
        <w:t>palming</w:t>
      </w:r>
      <w:proofErr w:type="spellEnd"/>
      <w:r w:rsidRPr="00157D8F">
        <w:rPr>
          <w:rFonts w:ascii="Times New Roman" w:eastAsia="Times New Roman" w:hAnsi="Times New Roman" w:cs="Times New Roman"/>
          <w:lang w:val="fr-FR" w:eastAsia="it-IT"/>
        </w:rPr>
        <w:t xml:space="preserve">. </w:t>
      </w:r>
    </w:p>
    <w:p w14:paraId="69C46C16" w14:textId="77777777" w:rsidR="00157D8F" w:rsidRDefault="00157D8F" w:rsidP="00157D8F">
      <w:pPr>
        <w:rPr>
          <w:rFonts w:ascii="Times New Roman" w:eastAsia="Times New Roman" w:hAnsi="Times New Roman" w:cs="Times New Roman"/>
          <w:lang w:val="fr-FR" w:eastAsia="it-IT"/>
        </w:rPr>
      </w:pPr>
    </w:p>
    <w:p w14:paraId="717570CE" w14:textId="41758F7D" w:rsidR="00632179"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QU'EST-CE QUI POURRAIT ARRIVER</w:t>
      </w:r>
      <w:r w:rsidR="00632179">
        <w:rPr>
          <w:rFonts w:ascii="Times New Roman" w:eastAsia="Times New Roman" w:hAnsi="Times New Roman" w:cs="Times New Roman"/>
          <w:lang w:val="fr-FR" w:eastAsia="it-IT"/>
        </w:rPr>
        <w:t xml:space="preserve"> </w:t>
      </w:r>
      <w:r w:rsidRPr="00157D8F">
        <w:rPr>
          <w:rFonts w:ascii="Times New Roman" w:eastAsia="Times New Roman" w:hAnsi="Times New Roman" w:cs="Times New Roman"/>
          <w:lang w:val="fr-FR" w:eastAsia="it-IT"/>
        </w:rPr>
        <w:t xml:space="preserve">? </w:t>
      </w:r>
    </w:p>
    <w:p w14:paraId="16320937" w14:textId="28F4527D"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t xml:space="preserve">Vous constaterez peut-être que vous avez une meilleure perception 3D que d'habitude. Votre sensibilité aux couleurs peut également être augmentée. Et aussi la netteté. Si vous vous sentez un peu étrange, </w:t>
      </w:r>
      <w:r w:rsidR="00632179">
        <w:rPr>
          <w:rFonts w:ascii="Times New Roman" w:eastAsia="Times New Roman" w:hAnsi="Times New Roman" w:cs="Times New Roman"/>
          <w:lang w:val="fr-FR" w:eastAsia="it-IT"/>
        </w:rPr>
        <w:t>restez</w:t>
      </w:r>
      <w:r w:rsidRPr="00157D8F">
        <w:rPr>
          <w:rFonts w:ascii="Times New Roman" w:eastAsia="Times New Roman" w:hAnsi="Times New Roman" w:cs="Times New Roman"/>
          <w:lang w:val="fr-FR" w:eastAsia="it-IT"/>
        </w:rPr>
        <w:t xml:space="preserve"> un peu plus longtemps</w:t>
      </w:r>
      <w:r w:rsidR="00632179">
        <w:rPr>
          <w:rFonts w:ascii="Times New Roman" w:eastAsia="Times New Roman" w:hAnsi="Times New Roman" w:cs="Times New Roman"/>
          <w:lang w:val="fr-FR" w:eastAsia="it-IT"/>
        </w:rPr>
        <w:t xml:space="preserve"> dans le </w:t>
      </w:r>
      <w:proofErr w:type="spellStart"/>
      <w:r w:rsidR="00632179">
        <w:rPr>
          <w:rFonts w:ascii="Times New Roman" w:eastAsia="Times New Roman" w:hAnsi="Times New Roman" w:cs="Times New Roman"/>
          <w:lang w:val="fr-FR" w:eastAsia="it-IT"/>
        </w:rPr>
        <w:t>palming</w:t>
      </w:r>
      <w:proofErr w:type="spellEnd"/>
      <w:r w:rsidRPr="00157D8F">
        <w:rPr>
          <w:rFonts w:ascii="Times New Roman" w:eastAsia="Times New Roman" w:hAnsi="Times New Roman" w:cs="Times New Roman"/>
          <w:lang w:val="fr-FR" w:eastAsia="it-IT"/>
        </w:rPr>
        <w:t xml:space="preserve">. </w:t>
      </w:r>
    </w:p>
    <w:p w14:paraId="22E6B2BF" w14:textId="77777777" w:rsidR="00157D8F" w:rsidRDefault="00157D8F" w:rsidP="00157D8F">
      <w:pPr>
        <w:rPr>
          <w:rFonts w:ascii="Times New Roman" w:eastAsia="Times New Roman" w:hAnsi="Times New Roman" w:cs="Times New Roman"/>
          <w:lang w:val="fr-FR" w:eastAsia="it-IT"/>
        </w:rPr>
      </w:pPr>
    </w:p>
    <w:p w14:paraId="24A5DC67" w14:textId="330F3937" w:rsidR="00157D8F" w:rsidRDefault="00157D8F" w:rsidP="00157D8F">
      <w:pPr>
        <w:rPr>
          <w:rFonts w:ascii="Times New Roman" w:eastAsia="Times New Roman" w:hAnsi="Times New Roman" w:cs="Times New Roman"/>
          <w:lang w:val="fr-FR" w:eastAsia="it-IT"/>
        </w:rPr>
      </w:pPr>
      <w:r w:rsidRPr="00157D8F">
        <w:rPr>
          <w:rFonts w:ascii="Times New Roman" w:eastAsia="Times New Roman" w:hAnsi="Times New Roman" w:cs="Times New Roman"/>
          <w:lang w:val="fr-FR" w:eastAsia="it-IT"/>
        </w:rPr>
        <w:lastRenderedPageBreak/>
        <w:t xml:space="preserve">OÙ SONT </w:t>
      </w:r>
      <w:r w:rsidR="00632179">
        <w:rPr>
          <w:rFonts w:ascii="Times New Roman" w:eastAsia="Times New Roman" w:hAnsi="Times New Roman" w:cs="Times New Roman"/>
          <w:lang w:val="fr-FR" w:eastAsia="it-IT"/>
        </w:rPr>
        <w:t>ELLES ?</w:t>
      </w:r>
    </w:p>
    <w:p w14:paraId="32453ECF" w14:textId="6CA26FAA" w:rsidR="00157D8F" w:rsidRPr="00157D8F" w:rsidRDefault="00157D8F" w:rsidP="00157D8F">
      <w:pPr>
        <w:rPr>
          <w:rFonts w:ascii="Times New Roman" w:eastAsia="Times New Roman" w:hAnsi="Times New Roman" w:cs="Times New Roman"/>
          <w:lang w:val="en-US" w:eastAsia="it-IT"/>
        </w:rPr>
      </w:pPr>
      <w:r w:rsidRPr="00157D8F">
        <w:rPr>
          <w:rFonts w:ascii="Times New Roman" w:eastAsia="Times New Roman" w:hAnsi="Times New Roman" w:cs="Times New Roman"/>
          <w:lang w:val="fr-FR" w:eastAsia="it-IT"/>
        </w:rPr>
        <w:t>Le kit avec ces articles peut être acheté à https://www.naturalvision.it/scheda.php?lang=</w:t>
      </w:r>
      <w:r>
        <w:rPr>
          <w:rFonts w:ascii="Times New Roman" w:eastAsia="Times New Roman" w:hAnsi="Times New Roman" w:cs="Times New Roman"/>
          <w:lang w:val="fr-FR" w:eastAsia="it-IT"/>
        </w:rPr>
        <w:t>fr</w:t>
      </w:r>
      <w:r w:rsidRPr="00157D8F">
        <w:rPr>
          <w:rFonts w:ascii="Times New Roman" w:eastAsia="Times New Roman" w:hAnsi="Times New Roman" w:cs="Times New Roman"/>
          <w:lang w:val="fr-FR" w:eastAsia="it-IT"/>
        </w:rPr>
        <w:t>&amp;ID=</w:t>
      </w:r>
      <w:r>
        <w:rPr>
          <w:rFonts w:ascii="Times New Roman" w:eastAsia="Times New Roman" w:hAnsi="Times New Roman" w:cs="Times New Roman"/>
          <w:lang w:val="fr-FR" w:eastAsia="it-IT"/>
        </w:rPr>
        <w:t>110</w:t>
      </w:r>
      <w:r w:rsidRPr="00157D8F">
        <w:rPr>
          <w:rFonts w:ascii="Times New Roman" w:eastAsia="Times New Roman" w:hAnsi="Times New Roman" w:cs="Times New Roman"/>
          <w:lang w:val="en-US" w:eastAsia="it-IT"/>
        </w:rPr>
        <w:t xml:space="preserve"> </w:t>
      </w:r>
    </w:p>
    <w:p w14:paraId="33B47AB9" w14:textId="77777777" w:rsidR="00AD6D8D" w:rsidRPr="00157D8F" w:rsidRDefault="00632179">
      <w:pPr>
        <w:rPr>
          <w:lang w:val="en-US"/>
        </w:rPr>
      </w:pPr>
    </w:p>
    <w:sectPr w:rsidR="00AD6D8D" w:rsidRPr="00157D8F" w:rsidSect="00474AE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8F"/>
    <w:rsid w:val="00157D8F"/>
    <w:rsid w:val="00474AEE"/>
    <w:rsid w:val="00632179"/>
    <w:rsid w:val="00963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C55442B"/>
  <w15:chartTrackingRefBased/>
  <w15:docId w15:val="{4C5D9492-65FA-864D-8A04-46CA895D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jlqj4b">
    <w:name w:val="jlqj4b"/>
    <w:basedOn w:val="Carpredefinitoparagrafo"/>
    <w:rsid w:val="0015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936">
      <w:bodyDiv w:val="1"/>
      <w:marLeft w:val="0"/>
      <w:marRight w:val="0"/>
      <w:marTop w:val="0"/>
      <w:marBottom w:val="0"/>
      <w:divBdr>
        <w:top w:val="none" w:sz="0" w:space="0" w:color="auto"/>
        <w:left w:val="none" w:sz="0" w:space="0" w:color="auto"/>
        <w:bottom w:val="none" w:sz="0" w:space="0" w:color="auto"/>
        <w:right w:val="none" w:sz="0" w:space="0" w:color="auto"/>
      </w:divBdr>
    </w:div>
    <w:div w:id="15747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480</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2021-10-02T17:19:00Z</dcterms:created>
  <dcterms:modified xsi:type="dcterms:W3CDTF">2021-10-02T17:42:00Z</dcterms:modified>
</cp:coreProperties>
</file>